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94D" w:rsidRPr="004D2486" w:rsidRDefault="00E7394D" w:rsidP="00E7394D">
      <w:pPr>
        <w:spacing w:after="0" w:line="240" w:lineRule="auto"/>
        <w:jc w:val="center"/>
        <w:rPr>
          <w:b/>
          <w:sz w:val="28"/>
        </w:rPr>
      </w:pPr>
      <w:r w:rsidRPr="004D2486">
        <w:rPr>
          <w:b/>
          <w:sz w:val="28"/>
        </w:rPr>
        <w:t>Jaarverslag 201</w:t>
      </w:r>
      <w:r>
        <w:rPr>
          <w:b/>
          <w:sz w:val="28"/>
        </w:rPr>
        <w:t>9</w:t>
      </w:r>
    </w:p>
    <w:p w:rsidR="00E7394D" w:rsidRPr="004D2486" w:rsidRDefault="00E7394D" w:rsidP="00E7394D">
      <w:pPr>
        <w:spacing w:after="0" w:line="240" w:lineRule="auto"/>
        <w:jc w:val="center"/>
        <w:rPr>
          <w:b/>
          <w:sz w:val="28"/>
        </w:rPr>
      </w:pPr>
    </w:p>
    <w:p w:rsidR="00E7394D" w:rsidRPr="00B343DB" w:rsidRDefault="00E7394D" w:rsidP="00E7394D">
      <w:pPr>
        <w:pStyle w:val="Titel"/>
        <w:rPr>
          <w:rFonts w:asciiTheme="minorHAnsi" w:hAnsiTheme="minorHAnsi"/>
          <w:sz w:val="28"/>
          <w:szCs w:val="22"/>
        </w:rPr>
      </w:pPr>
      <w:r w:rsidRPr="00B343DB">
        <w:rPr>
          <w:rFonts w:asciiTheme="minorHAnsi" w:hAnsiTheme="minorHAnsi"/>
          <w:sz w:val="28"/>
          <w:szCs w:val="22"/>
        </w:rPr>
        <w:t>Stichting Help Verloskundigen in Kenia</w:t>
      </w:r>
    </w:p>
    <w:p w:rsidR="00E75479" w:rsidRDefault="00523BCE" w:rsidP="00523BCE">
      <w:pPr>
        <w:jc w:val="center"/>
      </w:pPr>
      <w:r>
        <w:rPr>
          <w:noProof/>
        </w:rPr>
        <w:drawing>
          <wp:inline distT="0" distB="0" distL="0" distR="0">
            <wp:extent cx="2811780" cy="2712720"/>
            <wp:effectExtent l="0" t="0" r="7620" b="0"/>
            <wp:docPr id="1" name="Afbeelding 1" descr="C:\Users\Saskia\AppData\Local\Microsoft\Windows\INetCache\Content.MSO\2BCA61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kia\AppData\Local\Microsoft\Windows\INetCache\Content.MSO\2BCA61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1780" cy="2712720"/>
                    </a:xfrm>
                    <a:prstGeom prst="rect">
                      <a:avLst/>
                    </a:prstGeom>
                    <a:noFill/>
                    <a:ln>
                      <a:noFill/>
                    </a:ln>
                    <a:effectLst>
                      <a:softEdge rad="152400"/>
                    </a:effectLst>
                  </pic:spPr>
                </pic:pic>
              </a:graphicData>
            </a:graphic>
          </wp:inline>
        </w:drawing>
      </w:r>
    </w:p>
    <w:p w:rsidR="001D4331" w:rsidRPr="004D2486" w:rsidRDefault="001D4331" w:rsidP="001D4331">
      <w:r w:rsidRPr="00B343DB">
        <w:rPr>
          <w:b/>
        </w:rPr>
        <w:t>Stichting</w:t>
      </w:r>
      <w:r w:rsidRPr="004D2486">
        <w:t xml:space="preserve"> </w:t>
      </w:r>
      <w:r w:rsidRPr="00B343DB">
        <w:rPr>
          <w:b/>
        </w:rPr>
        <w:t>Help Verloskundigen in Kenia</w:t>
      </w:r>
      <w:r w:rsidRPr="004D2486">
        <w:t xml:space="preserve"> </w:t>
      </w:r>
      <w:r>
        <w:t>heeft als doel Keniaanse mensen te laten studeren zodat zij erkend verloskundige kunnen worden. Er wordt</w:t>
      </w:r>
      <w:r w:rsidRPr="004D2486">
        <w:t xml:space="preserve"> geld ingezameld voor in Kenia werkende verloskundigen die hiervoor geen toereikende opleiding hebben. Zo krijgen zij de juiste kennis die ze als verloskundige nodig hebben, zodat ze ook op lange termijn de situatie kunnen verbeteren. </w:t>
      </w:r>
      <w:r>
        <w:t>Ook kansarme studenten die met goed resultaat van de middelbare school afkomen krijgen een kans om verloskundige te worden.</w:t>
      </w:r>
    </w:p>
    <w:p w:rsidR="001D4331" w:rsidRPr="001D4331" w:rsidRDefault="001D4331" w:rsidP="00523BCE">
      <w:pPr>
        <w:rPr>
          <w:b/>
        </w:rPr>
      </w:pPr>
      <w:r>
        <w:rPr>
          <w:b/>
        </w:rPr>
        <w:t>Nieuwe student</w:t>
      </w:r>
    </w:p>
    <w:p w:rsidR="00523BCE" w:rsidRDefault="00A110C1" w:rsidP="00523BCE">
      <w:r>
        <w:rPr>
          <w:noProof/>
        </w:rPr>
        <w:drawing>
          <wp:anchor distT="0" distB="0" distL="114300" distR="114300" simplePos="0" relativeHeight="251658240" behindDoc="1" locked="0" layoutInCell="1" allowOverlap="1">
            <wp:simplePos x="0" y="0"/>
            <wp:positionH relativeFrom="column">
              <wp:posOffset>37465</wp:posOffset>
            </wp:positionH>
            <wp:positionV relativeFrom="paragraph">
              <wp:posOffset>690880</wp:posOffset>
            </wp:positionV>
            <wp:extent cx="2755265" cy="2049780"/>
            <wp:effectExtent l="0" t="0" r="6985" b="7620"/>
            <wp:wrapSquare wrapText="bothSides"/>
            <wp:docPr id="3" name="Afbeelding 3" descr="C:\Users\Saskia\AppData\Local\Microsoft\Windows\INetCache\Content.MSO\8EE651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skia\AppData\Local\Microsoft\Windows\INetCache\Content.MSO\8EE651F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5265" cy="2049780"/>
                    </a:xfrm>
                    <a:prstGeom prst="rect">
                      <a:avLst/>
                    </a:prstGeom>
                    <a:noFill/>
                    <a:ln>
                      <a:noFill/>
                    </a:ln>
                    <a:effectLst>
                      <a:softEdge rad="50800"/>
                    </a:effectLst>
                  </pic:spPr>
                </pic:pic>
              </a:graphicData>
            </a:graphic>
          </wp:anchor>
        </w:drawing>
      </w:r>
      <w:r w:rsidR="001D4331">
        <w:t>In 2019 is Mary gestart met de opleiding tot verloskundige. Mary is de oudste uit een gezin van zes kinderen. Zelf heeft ze een zoon</w:t>
      </w:r>
      <w:r w:rsidR="00D4631A">
        <w:t>tje van twee jaar</w:t>
      </w:r>
      <w:r w:rsidR="001D4331">
        <w:t xml:space="preserve">. Ze woont met haar familie in een </w:t>
      </w:r>
      <w:r w:rsidR="00D4631A">
        <w:t xml:space="preserve">achtergesteld gebied, in de provincie </w:t>
      </w:r>
      <w:proofErr w:type="spellStart"/>
      <w:r w:rsidR="00D4631A">
        <w:t>Kisii</w:t>
      </w:r>
      <w:proofErr w:type="spellEnd"/>
      <w:r w:rsidR="00D4631A">
        <w:t>. Er is weinig geld, zelfs niet voor levensonderhoud. Mary heeft het voortgezet onderwijs goed af kunnen ronden. Er is geen geld om door te kunnen studeren, daarom komt zij in aanmerking voor onze stichting. Haar moeder wil voor haar zoontje gaan zorgen zodat Mary kan studeren. Iets wat heel normaal is in Kenia.</w:t>
      </w:r>
    </w:p>
    <w:p w:rsidR="001D4331" w:rsidRDefault="001D4331" w:rsidP="00523BCE"/>
    <w:p w:rsidR="001D4331" w:rsidRDefault="001D4331" w:rsidP="00D4631A">
      <w:pPr>
        <w:spacing w:after="0" w:line="240" w:lineRule="auto"/>
      </w:pPr>
      <w:r>
        <w:rPr>
          <w:noProof/>
        </w:rPr>
        <w:lastRenderedPageBreak/>
        <w:drawing>
          <wp:inline distT="0" distB="0" distL="0" distR="0">
            <wp:extent cx="5481320" cy="2529840"/>
            <wp:effectExtent l="0" t="0" r="5080" b="3810"/>
            <wp:docPr id="2" name="Afbeelding 2" descr="C:\Users\Saskia\AppData\Local\Microsoft\Windows\INetCache\Content.MSO\C842F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skia\AppData\Local\Microsoft\Windows\INetCache\Content.MSO\C842FAB.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5154" cy="2550071"/>
                    </a:xfrm>
                    <a:prstGeom prst="rect">
                      <a:avLst/>
                    </a:prstGeom>
                    <a:noFill/>
                    <a:ln>
                      <a:noFill/>
                    </a:ln>
                    <a:effectLst>
                      <a:softEdge rad="88900"/>
                    </a:effectLst>
                  </pic:spPr>
                </pic:pic>
              </a:graphicData>
            </a:graphic>
          </wp:inline>
        </w:drawing>
      </w:r>
    </w:p>
    <w:p w:rsidR="00D4631A" w:rsidRDefault="00D4631A" w:rsidP="00D4631A">
      <w:pPr>
        <w:spacing w:after="0" w:line="240" w:lineRule="auto"/>
        <w:jc w:val="center"/>
        <w:rPr>
          <w:i/>
        </w:rPr>
      </w:pPr>
      <w:r>
        <w:rPr>
          <w:i/>
        </w:rPr>
        <w:t>Mary</w:t>
      </w:r>
      <w:r w:rsidR="00A110C1">
        <w:rPr>
          <w:i/>
        </w:rPr>
        <w:t>’</w:t>
      </w:r>
      <w:r>
        <w:rPr>
          <w:i/>
        </w:rPr>
        <w:t>s familie</w:t>
      </w:r>
    </w:p>
    <w:p w:rsidR="00A110C1" w:rsidRDefault="00A110C1" w:rsidP="00D4631A">
      <w:pPr>
        <w:spacing w:after="0" w:line="240" w:lineRule="auto"/>
        <w:jc w:val="center"/>
        <w:rPr>
          <w:i/>
        </w:rPr>
      </w:pPr>
    </w:p>
    <w:p w:rsidR="00A110C1" w:rsidRDefault="00A110C1" w:rsidP="00A110C1">
      <w:pPr>
        <w:spacing w:after="0" w:line="240" w:lineRule="auto"/>
        <w:rPr>
          <w:b/>
        </w:rPr>
      </w:pPr>
      <w:r>
        <w:rPr>
          <w:b/>
        </w:rPr>
        <w:t>Keniaanse contactpersoon</w:t>
      </w:r>
    </w:p>
    <w:p w:rsidR="006F3FE1" w:rsidRDefault="00C17379" w:rsidP="00A110C1">
      <w:pPr>
        <w:spacing w:after="0" w:line="240" w:lineRule="auto"/>
      </w:pPr>
      <w:r>
        <w:rPr>
          <w:noProof/>
        </w:rPr>
        <w:drawing>
          <wp:anchor distT="0" distB="0" distL="114300" distR="114300" simplePos="0" relativeHeight="251659264" behindDoc="1" locked="0" layoutInCell="1" allowOverlap="1">
            <wp:simplePos x="0" y="0"/>
            <wp:positionH relativeFrom="column">
              <wp:posOffset>-53975</wp:posOffset>
            </wp:positionH>
            <wp:positionV relativeFrom="paragraph">
              <wp:posOffset>154305</wp:posOffset>
            </wp:positionV>
            <wp:extent cx="2781300" cy="5417820"/>
            <wp:effectExtent l="0" t="0" r="0" b="0"/>
            <wp:wrapTight wrapText="bothSides">
              <wp:wrapPolygon edited="0">
                <wp:start x="296" y="0"/>
                <wp:lineTo x="0" y="228"/>
                <wp:lineTo x="0" y="20962"/>
                <wp:lineTo x="148" y="21418"/>
                <wp:lineTo x="296" y="21494"/>
                <wp:lineTo x="21156" y="21494"/>
                <wp:lineTo x="21304" y="21418"/>
                <wp:lineTo x="21452" y="20962"/>
                <wp:lineTo x="21452" y="228"/>
                <wp:lineTo x="21156" y="0"/>
                <wp:lineTo x="296" y="0"/>
              </wp:wrapPolygon>
            </wp:wrapTight>
            <wp:docPr id="4" name="Afbeelding 4" descr="C:\Users\Saskia\AppData\Local\Microsoft\Windows\INetCache\Content.MSO\AF501A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skia\AppData\Local\Microsoft\Windows\INetCache\Content.MSO\AF501A2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5417820"/>
                    </a:xfrm>
                    <a:prstGeom prst="rect">
                      <a:avLst/>
                    </a:prstGeom>
                    <a:noFill/>
                    <a:ln>
                      <a:noFill/>
                    </a:ln>
                    <a:effectLst>
                      <a:softEdge rad="101600"/>
                    </a:effectLst>
                  </pic:spPr>
                </pic:pic>
              </a:graphicData>
            </a:graphic>
            <wp14:sizeRelV relativeFrom="margin">
              <wp14:pctHeight>0</wp14:pctHeight>
            </wp14:sizeRelV>
          </wp:anchor>
        </w:drawing>
      </w:r>
      <w:r>
        <w:t xml:space="preserve">                                                                                         </w:t>
      </w:r>
      <w:r w:rsidR="00A110C1">
        <w:t xml:space="preserve">Onze Keniaanse contactpersoon Julia </w:t>
      </w:r>
      <w:proofErr w:type="spellStart"/>
      <w:r w:rsidR="00A110C1">
        <w:t>Chebii</w:t>
      </w:r>
      <w:proofErr w:type="spellEnd"/>
      <w:r w:rsidR="00A110C1">
        <w:t xml:space="preserve"> is </w:t>
      </w:r>
      <w:r w:rsidR="006F3FE1">
        <w:t xml:space="preserve">geslaagd voor de opleiding tot </w:t>
      </w:r>
      <w:r>
        <w:t>dominee</w:t>
      </w:r>
      <w:r w:rsidR="006F3FE1">
        <w:t xml:space="preserve">. Zij is de enige </w:t>
      </w:r>
      <w:r>
        <w:t xml:space="preserve">Keniaanse </w:t>
      </w:r>
      <w:r w:rsidR="006F3FE1">
        <w:t>vrouw</w:t>
      </w:r>
      <w:r>
        <w:t xml:space="preserve"> die deze opleiding heeft gevolgd. Ze heeft dit zelf bekostigd en maakt haar toekomst hierdoor beter doordat er een vast inkomen is. Zij heeft nog twee schoolgaande kinderen. Julia is erg trots dat ze de opleiding af heeft kunnen maken. Het biedt gelijkheid tussen mannen en vrouwen die meestal nog ver te zoeken is in Kenia.</w:t>
      </w:r>
    </w:p>
    <w:p w:rsidR="006F3FE1" w:rsidRDefault="006F3FE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Default="00763461" w:rsidP="00A110C1">
      <w:pPr>
        <w:spacing w:after="0" w:line="240" w:lineRule="auto"/>
      </w:pPr>
    </w:p>
    <w:p w:rsidR="00763461" w:rsidRPr="00C046E2" w:rsidRDefault="00763461" w:rsidP="00763461">
      <w:r>
        <w:rPr>
          <w:b/>
        </w:rPr>
        <w:lastRenderedPageBreak/>
        <w:t>Breien</w:t>
      </w:r>
    </w:p>
    <w:p w:rsidR="00763461" w:rsidRDefault="00763461" w:rsidP="00763461">
      <w:r>
        <w:t xml:space="preserve">Er wordt nog steeds gebreid </w:t>
      </w:r>
      <w:r w:rsidRPr="00C046E2">
        <w:t xml:space="preserve">in West-Friesland </w:t>
      </w:r>
      <w:bookmarkStart w:id="0" w:name="_GoBack"/>
      <w:bookmarkEnd w:id="0"/>
      <w:r w:rsidRPr="00C046E2">
        <w:t>voor de allerkleinsten. Mutsjes, truien, sokken, dekens en omslagdoeken zodat de pasgeboren baby’s meteen voorzien kunnen worden van warme kleding.</w:t>
      </w:r>
    </w:p>
    <w:p w:rsidR="00763461" w:rsidRPr="00C046E2" w:rsidRDefault="00763461" w:rsidP="00763461">
      <w:pPr>
        <w:rPr>
          <w:b/>
        </w:rPr>
      </w:pPr>
      <w:r>
        <w:rPr>
          <w:b/>
        </w:rPr>
        <w:t>Woord van dank</w:t>
      </w:r>
    </w:p>
    <w:p w:rsidR="00763461" w:rsidRPr="00C046E2" w:rsidRDefault="00763461" w:rsidP="00763461">
      <w:r>
        <w:t xml:space="preserve">Veel dank voor alle donateurs en de inzet van vrijwilligers. Door een betere gezondheidszorg dragen we bij aan het terugdringen van de moeder- en </w:t>
      </w:r>
      <w:proofErr w:type="spellStart"/>
      <w:r>
        <w:t>kindsterfte</w:t>
      </w:r>
      <w:proofErr w:type="spellEnd"/>
      <w:r>
        <w:t xml:space="preserve"> in Kenia.</w:t>
      </w:r>
    </w:p>
    <w:p w:rsidR="00763461" w:rsidRDefault="00763461" w:rsidP="00763461"/>
    <w:p w:rsidR="00763461" w:rsidRDefault="00763461" w:rsidP="00763461">
      <w:pPr>
        <w:spacing w:after="0" w:line="240" w:lineRule="auto"/>
      </w:pPr>
      <w:r>
        <w:t>Saskia Tieken, voorzitter</w:t>
      </w:r>
    </w:p>
    <w:p w:rsidR="00763461" w:rsidRDefault="00763461" w:rsidP="00763461">
      <w:pPr>
        <w:spacing w:after="0" w:line="240" w:lineRule="auto"/>
      </w:pPr>
    </w:p>
    <w:p w:rsidR="00763461" w:rsidRDefault="00763461" w:rsidP="00763461">
      <w:pPr>
        <w:spacing w:after="0" w:line="240" w:lineRule="auto"/>
      </w:pPr>
    </w:p>
    <w:p w:rsidR="00763461" w:rsidRDefault="00763461" w:rsidP="00763461">
      <w:pPr>
        <w:spacing w:after="0" w:line="240" w:lineRule="auto"/>
      </w:pPr>
      <w:r>
        <w:t>Stichting Help Verloskundigen in Kenia</w:t>
      </w:r>
    </w:p>
    <w:p w:rsidR="00763461" w:rsidRDefault="00763461" w:rsidP="00763461">
      <w:pPr>
        <w:spacing w:after="0" w:line="240" w:lineRule="auto"/>
      </w:pPr>
      <w:r>
        <w:t>Nes 220</w:t>
      </w:r>
    </w:p>
    <w:p w:rsidR="00763461" w:rsidRDefault="00763461" w:rsidP="00763461">
      <w:pPr>
        <w:spacing w:after="0" w:line="240" w:lineRule="auto"/>
      </w:pPr>
      <w:r>
        <w:t>1693 CN Wervershoof</w:t>
      </w:r>
    </w:p>
    <w:p w:rsidR="00763461" w:rsidRDefault="00763461" w:rsidP="00763461">
      <w:pPr>
        <w:spacing w:after="0" w:line="240" w:lineRule="auto"/>
      </w:pPr>
      <w:r>
        <w:t>Nederland</w:t>
      </w:r>
    </w:p>
    <w:p w:rsidR="00763461" w:rsidRDefault="00763461" w:rsidP="00763461">
      <w:pPr>
        <w:spacing w:after="0" w:line="240" w:lineRule="auto"/>
      </w:pPr>
    </w:p>
    <w:p w:rsidR="00763461" w:rsidRDefault="00763461" w:rsidP="00763461">
      <w:pPr>
        <w:spacing w:after="0" w:line="240" w:lineRule="auto"/>
      </w:pPr>
      <w:r>
        <w:t>Website:</w:t>
      </w:r>
      <w:r w:rsidRPr="00322DAB">
        <w:t xml:space="preserve"> </w:t>
      </w:r>
      <w:hyperlink r:id="rId8" w:history="1">
        <w:r w:rsidRPr="004D2486">
          <w:rPr>
            <w:rStyle w:val="Hyperlink"/>
          </w:rPr>
          <w:t>www.verloskundigenkenia.nl</w:t>
        </w:r>
      </w:hyperlink>
      <w:r w:rsidRPr="004D2486">
        <w:t xml:space="preserve">   </w:t>
      </w:r>
    </w:p>
    <w:p w:rsidR="00763461" w:rsidRDefault="00763461" w:rsidP="00763461">
      <w:pPr>
        <w:spacing w:after="0" w:line="240" w:lineRule="auto"/>
      </w:pPr>
      <w:r>
        <w:t>Email:</w:t>
      </w:r>
      <w:r w:rsidRPr="00322DAB">
        <w:t xml:space="preserve"> </w:t>
      </w:r>
      <w:hyperlink r:id="rId9" w:history="1">
        <w:r w:rsidRPr="004D2486">
          <w:rPr>
            <w:rStyle w:val="Hyperlink"/>
          </w:rPr>
          <w:t>info@verloskundigenkenia.nl</w:t>
        </w:r>
      </w:hyperlink>
    </w:p>
    <w:p w:rsidR="00763461" w:rsidRPr="004D2486" w:rsidRDefault="00763461" w:rsidP="00763461">
      <w:pPr>
        <w:spacing w:after="0" w:line="240" w:lineRule="auto"/>
      </w:pPr>
    </w:p>
    <w:p w:rsidR="00763461" w:rsidRDefault="00763461" w:rsidP="00763461">
      <w:pPr>
        <w:spacing w:after="0" w:line="240" w:lineRule="auto"/>
      </w:pPr>
      <w:r>
        <w:t>ING Bank</w:t>
      </w:r>
    </w:p>
    <w:p w:rsidR="00763461" w:rsidRDefault="00763461" w:rsidP="00763461">
      <w:pPr>
        <w:spacing w:after="0" w:line="240" w:lineRule="auto"/>
      </w:pPr>
      <w:r>
        <w:t>IBAN: NL 43 INGB 000</w:t>
      </w:r>
      <w:r w:rsidRPr="004D2486">
        <w:t xml:space="preserve">4971272 </w:t>
      </w:r>
    </w:p>
    <w:p w:rsidR="00763461" w:rsidRDefault="00763461" w:rsidP="00763461">
      <w:pPr>
        <w:spacing w:after="0" w:line="240" w:lineRule="auto"/>
      </w:pPr>
      <w:r w:rsidRPr="004D2486">
        <w:t>t.n.v. STICHTING HELP VERLOSKUNDIGEN IN KENIA, Wervershoof.</w:t>
      </w:r>
    </w:p>
    <w:p w:rsidR="00763461" w:rsidRPr="00322DAB" w:rsidRDefault="00763461" w:rsidP="00763461">
      <w:pPr>
        <w:spacing w:after="0" w:line="240" w:lineRule="auto"/>
        <w:rPr>
          <w:sz w:val="24"/>
        </w:rPr>
      </w:pPr>
      <w:r w:rsidRPr="00322DAB">
        <w:rPr>
          <w:rFonts w:cs="Arial"/>
          <w:bCs/>
          <w:color w:val="333333"/>
          <w:szCs w:val="20"/>
          <w:shd w:val="clear" w:color="auto" w:fill="FFFFFF"/>
        </w:rPr>
        <w:t>BIC</w:t>
      </w:r>
      <w:r w:rsidRPr="00322DAB">
        <w:rPr>
          <w:rFonts w:cs="Arial"/>
          <w:color w:val="333333"/>
          <w:szCs w:val="20"/>
          <w:shd w:val="clear" w:color="auto" w:fill="FFFFFF"/>
        </w:rPr>
        <w:t>: INGBNL2A</w:t>
      </w:r>
    </w:p>
    <w:p w:rsidR="00763461" w:rsidRPr="004D2486" w:rsidRDefault="00763461" w:rsidP="00763461">
      <w:pPr>
        <w:spacing w:after="0" w:line="240" w:lineRule="auto"/>
      </w:pPr>
    </w:p>
    <w:p w:rsidR="00763461" w:rsidRPr="004D2486" w:rsidRDefault="00763461" w:rsidP="00763461">
      <w:pPr>
        <w:spacing w:after="0" w:line="240" w:lineRule="auto"/>
      </w:pPr>
      <w:r w:rsidRPr="004D2486">
        <w:t>KVK: 52047873</w:t>
      </w:r>
    </w:p>
    <w:p w:rsidR="00763461" w:rsidRPr="004D2486" w:rsidRDefault="00763461" w:rsidP="00763461">
      <w:pPr>
        <w:spacing w:after="0" w:line="240" w:lineRule="auto"/>
      </w:pPr>
    </w:p>
    <w:p w:rsidR="00763461" w:rsidRPr="004D2486" w:rsidRDefault="00763461" w:rsidP="00763461">
      <w:pPr>
        <w:spacing w:after="0" w:line="240" w:lineRule="auto"/>
      </w:pPr>
      <w:r w:rsidRPr="004D2486">
        <w:t xml:space="preserve">  </w:t>
      </w:r>
    </w:p>
    <w:p w:rsidR="00763461" w:rsidRPr="004D2486" w:rsidRDefault="00763461" w:rsidP="00763461">
      <w:pPr>
        <w:spacing w:after="0" w:line="240" w:lineRule="auto"/>
      </w:pPr>
    </w:p>
    <w:p w:rsidR="00763461" w:rsidRPr="004D2486" w:rsidRDefault="00763461" w:rsidP="00763461">
      <w:pPr>
        <w:spacing w:after="0" w:line="240" w:lineRule="auto"/>
      </w:pPr>
    </w:p>
    <w:p w:rsidR="00763461" w:rsidRPr="004D2486" w:rsidRDefault="00763461" w:rsidP="00763461"/>
    <w:p w:rsidR="00763461" w:rsidRPr="004D2486" w:rsidRDefault="00763461" w:rsidP="00763461"/>
    <w:p w:rsidR="00763461" w:rsidRPr="00A110C1" w:rsidRDefault="00763461" w:rsidP="00A110C1">
      <w:pPr>
        <w:spacing w:after="0" w:line="240" w:lineRule="auto"/>
      </w:pPr>
    </w:p>
    <w:sectPr w:rsidR="00763461" w:rsidRPr="00A110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4D"/>
    <w:rsid w:val="001D4331"/>
    <w:rsid w:val="00523BCE"/>
    <w:rsid w:val="006F3FE1"/>
    <w:rsid w:val="00763461"/>
    <w:rsid w:val="00A110C1"/>
    <w:rsid w:val="00A54CC2"/>
    <w:rsid w:val="00BB0B2F"/>
    <w:rsid w:val="00C17379"/>
    <w:rsid w:val="00D4631A"/>
    <w:rsid w:val="00E7394D"/>
    <w:rsid w:val="00E75479"/>
    <w:rsid w:val="00F42B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5B84"/>
  <w15:chartTrackingRefBased/>
  <w15:docId w15:val="{2657B881-1CED-4BB1-B176-1F10579E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39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E7394D"/>
    <w:pPr>
      <w:spacing w:after="0" w:line="240" w:lineRule="auto"/>
      <w:jc w:val="center"/>
    </w:pPr>
    <w:rPr>
      <w:rFonts w:ascii="Times New Roman" w:eastAsia="Times New Roman" w:hAnsi="Times New Roman" w:cs="Times New Roman"/>
      <w:b/>
      <w:bCs/>
      <w:sz w:val="32"/>
      <w:szCs w:val="24"/>
      <w:lang w:eastAsia="nl-NL"/>
    </w:rPr>
  </w:style>
  <w:style w:type="character" w:customStyle="1" w:styleId="TitelChar">
    <w:name w:val="Titel Char"/>
    <w:basedOn w:val="Standaardalinea-lettertype"/>
    <w:link w:val="Titel"/>
    <w:rsid w:val="00E7394D"/>
    <w:rPr>
      <w:rFonts w:ascii="Times New Roman" w:eastAsia="Times New Roman" w:hAnsi="Times New Roman" w:cs="Times New Roman"/>
      <w:b/>
      <w:bCs/>
      <w:sz w:val="32"/>
      <w:szCs w:val="24"/>
      <w:lang w:eastAsia="nl-NL"/>
    </w:rPr>
  </w:style>
  <w:style w:type="character" w:styleId="Hyperlink">
    <w:name w:val="Hyperlink"/>
    <w:basedOn w:val="Standaardalinea-lettertype"/>
    <w:semiHidden/>
    <w:rsid w:val="007634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loskundigenkenia.n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info@verloskundigenkeni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387</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dc:creator>
  <cp:keywords/>
  <dc:description/>
  <cp:lastModifiedBy>Saskia</cp:lastModifiedBy>
  <cp:revision>7</cp:revision>
  <dcterms:created xsi:type="dcterms:W3CDTF">2020-03-08T11:46:00Z</dcterms:created>
  <dcterms:modified xsi:type="dcterms:W3CDTF">2020-03-08T18:51:00Z</dcterms:modified>
</cp:coreProperties>
</file>